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57" w:rsidRDefault="00F64257" w:rsidP="00F642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F64257" w:rsidRDefault="00F64257" w:rsidP="00F64257">
      <w:pPr>
        <w:rPr>
          <w:sz w:val="26"/>
          <w:szCs w:val="26"/>
        </w:rPr>
      </w:pPr>
      <w:r>
        <w:rPr>
          <w:sz w:val="26"/>
          <w:szCs w:val="26"/>
        </w:rPr>
        <w:t>07.04.2023</w:t>
      </w:r>
    </w:p>
    <w:p w:rsidR="00F64257" w:rsidRDefault="00F64257" w:rsidP="00F6425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F60A5" w:rsidRDefault="00CF60A5" w:rsidP="00F6425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F64257" w:rsidRDefault="00F64257" w:rsidP="00F6425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F64257" w:rsidRDefault="00F64257" w:rsidP="00F6425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F64257" w:rsidRDefault="00F64257" w:rsidP="00F642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</w:t>
      </w:r>
    </w:p>
    <w:p w:rsidR="00F64257" w:rsidRDefault="00F64257" w:rsidP="00F642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29:22:060412:</w:t>
      </w:r>
      <w:proofErr w:type="gramStart"/>
      <w:r>
        <w:rPr>
          <w:sz w:val="26"/>
          <w:szCs w:val="26"/>
        </w:rPr>
        <w:t>ЗУ19</w:t>
      </w:r>
      <w:proofErr w:type="spellEnd"/>
      <w:r>
        <w:rPr>
          <w:sz w:val="26"/>
          <w:szCs w:val="26"/>
        </w:rPr>
        <w:t xml:space="preserve"> площадью 3 111 кв. м, расположенного в территориальном округе Майская горка г. Архангельска по улице Октябрят, д. 22, согласно проекту межевания территории муниципального образования "Город Архангельск" в границах просп. Московского, ул. Первомайской, ул. Рабочей и ул. Октябрят площадью 9,4549 га, утвержденному распоряжением Главы городского округа "Город Архангельск" от 18 мая 2022 года № 2798;</w:t>
      </w:r>
      <w:proofErr w:type="gramEnd"/>
    </w:p>
    <w:p w:rsidR="00F64257" w:rsidRDefault="00F64257" w:rsidP="00F642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proofErr w:type="spellStart"/>
      <w:r>
        <w:rPr>
          <w:sz w:val="26"/>
          <w:szCs w:val="26"/>
        </w:rPr>
        <w:t>29:22:071502:</w:t>
      </w:r>
      <w:proofErr w:type="gramStart"/>
      <w:r>
        <w:rPr>
          <w:sz w:val="26"/>
          <w:szCs w:val="26"/>
        </w:rPr>
        <w:t>ЗУ8</w:t>
      </w:r>
      <w:proofErr w:type="spellEnd"/>
      <w:r>
        <w:rPr>
          <w:sz w:val="26"/>
          <w:szCs w:val="26"/>
        </w:rPr>
        <w:t xml:space="preserve"> площадью 1 256 кв. м, расположенного в территориальном округе Варавино-Фактория г. Архангельска по улице Николая Островского, д. 9, согласно проекту межевания территории муниципального образования "Город Архангельск" в границах просп. Ленинградского, ул. Октябрьской и ул. Николая Островского, утвержденному распоряжением Главы муниципального образования </w:t>
      </w:r>
      <w:r>
        <w:rPr>
          <w:sz w:val="26"/>
          <w:szCs w:val="26"/>
        </w:rPr>
        <w:br/>
        <w:t xml:space="preserve">"Город Архангельск" от 25 октября 2019 года № </w:t>
      </w:r>
      <w:proofErr w:type="spellStart"/>
      <w:r>
        <w:rPr>
          <w:sz w:val="26"/>
          <w:szCs w:val="26"/>
        </w:rPr>
        <w:t>3750р</w:t>
      </w:r>
      <w:proofErr w:type="spellEnd"/>
      <w:r>
        <w:rPr>
          <w:sz w:val="26"/>
          <w:szCs w:val="26"/>
        </w:rPr>
        <w:t>;</w:t>
      </w:r>
      <w:proofErr w:type="gramEnd"/>
    </w:p>
    <w:p w:rsidR="00F64257" w:rsidRDefault="00F64257" w:rsidP="00F642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с кадастровым номером 29:22:060406:116 площадью </w:t>
      </w:r>
      <w:r>
        <w:rPr>
          <w:sz w:val="26"/>
          <w:szCs w:val="26"/>
        </w:rPr>
        <w:br/>
        <w:t xml:space="preserve">378 кв. м, расположенного в территориальном округе Майская горка </w:t>
      </w:r>
      <w:r>
        <w:rPr>
          <w:sz w:val="26"/>
          <w:szCs w:val="26"/>
        </w:rPr>
        <w:br/>
        <w:t xml:space="preserve">г. Архангельска по улице Чкалова, д. 16, </w:t>
      </w:r>
      <w:proofErr w:type="spellStart"/>
      <w:r>
        <w:rPr>
          <w:sz w:val="26"/>
          <w:szCs w:val="26"/>
        </w:rPr>
        <w:t>корп.1</w:t>
      </w:r>
      <w:proofErr w:type="spellEnd"/>
      <w:r>
        <w:rPr>
          <w:sz w:val="26"/>
          <w:szCs w:val="26"/>
        </w:rPr>
        <w:t>:</w:t>
      </w:r>
    </w:p>
    <w:p w:rsidR="00F64257" w:rsidRDefault="00F64257" w:rsidP="00F64257">
      <w:pPr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</w:t>
      </w:r>
      <w:proofErr w:type="gramStart"/>
      <w:r>
        <w:rPr>
          <w:sz w:val="26"/>
          <w:szCs w:val="26"/>
        </w:rPr>
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</w:t>
      </w:r>
      <w:r>
        <w:rPr>
          <w:sz w:val="26"/>
          <w:szCs w:val="26"/>
        </w:rPr>
        <w:br/>
        <w:t>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</w:r>
      <w:proofErr w:type="gramEnd"/>
    </w:p>
    <w:p w:rsidR="00F64257" w:rsidRDefault="00F64257" w:rsidP="00F6425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</w:t>
      </w:r>
      <w:r w:rsidR="00CF60A5">
        <w:rPr>
          <w:sz w:val="26"/>
          <w:szCs w:val="26"/>
        </w:rPr>
        <w:t xml:space="preserve"> </w:t>
      </w:r>
      <w:r>
        <w:rPr>
          <w:sz w:val="26"/>
          <w:szCs w:val="26"/>
        </w:rPr>
        <w:t>"Об утверждении классификатора видов разрешенного использования земельных участков", - 2.1.1.</w:t>
      </w:r>
      <w:r>
        <w:rPr>
          <w:iCs/>
          <w:sz w:val="26"/>
          <w:szCs w:val="26"/>
          <w:lang w:eastAsia="en-US"/>
        </w:rPr>
        <w:t>).</w:t>
      </w:r>
      <w:r>
        <w:rPr>
          <w:sz w:val="26"/>
          <w:szCs w:val="26"/>
        </w:rPr>
        <w:t xml:space="preserve"> </w:t>
      </w:r>
    </w:p>
    <w:p w:rsidR="00F64257" w:rsidRDefault="00F64257" w:rsidP="00F642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"14" апреля 2023 года по "19" апреля </w:t>
      </w:r>
      <w:r>
        <w:rPr>
          <w:bCs/>
          <w:sz w:val="26"/>
          <w:szCs w:val="26"/>
        </w:rPr>
        <w:br/>
        <w:t>2023 года.</w:t>
      </w:r>
    </w:p>
    <w:p w:rsidR="00F64257" w:rsidRDefault="00F64257" w:rsidP="00F6425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условно разрешенный вид использования земельных участков, расположенных в г. Архангельске, об утверждении схемы расположения земельного участка"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F64257" w:rsidRPr="00CF60A5" w:rsidTr="00F64257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57" w:rsidRPr="00CF60A5" w:rsidRDefault="00F64257" w:rsidP="00CF60A5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F60A5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57" w:rsidRPr="00CF60A5" w:rsidRDefault="00F64257" w:rsidP="00CF60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F60A5">
              <w:rPr>
                <w:sz w:val="24"/>
                <w:szCs w:val="24"/>
                <w:lang w:eastAsia="en-US"/>
              </w:rPr>
              <w:t>Проект межевания территории муниципального образования "Город Архангельск" в границах просп. Московского, ул. Первомайской, ул. Рабочей и ул. Октябрят площадью 9,4549 га, утвержденный распоряжением Главы городского округа "Город Архангельск" от 18 мая 2022 года № 2798;</w:t>
            </w:r>
          </w:p>
        </w:tc>
      </w:tr>
      <w:tr w:rsidR="00F64257" w:rsidRPr="00CF60A5" w:rsidTr="00F64257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57" w:rsidRPr="00CF60A5" w:rsidRDefault="00F64257" w:rsidP="00CF60A5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CF60A5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57" w:rsidRPr="00CF60A5" w:rsidRDefault="00F64257" w:rsidP="00CF60A5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CF60A5">
              <w:rPr>
                <w:sz w:val="24"/>
                <w:szCs w:val="24"/>
                <w:lang w:eastAsia="en-US"/>
              </w:rPr>
              <w:t xml:space="preserve">Проект межевания территории муниципального образования "Город Архангельск" в границах просп. Ленинградского, ул. Октябрьской и ул. Николая Островского, утвержденный распоряжением Главы муниципального образования "Город Архангельск" от 25 октября 2019 года № </w:t>
            </w:r>
            <w:proofErr w:type="spellStart"/>
            <w:r w:rsidRPr="00CF60A5">
              <w:rPr>
                <w:sz w:val="24"/>
                <w:szCs w:val="24"/>
                <w:lang w:eastAsia="en-US"/>
              </w:rPr>
              <w:t>3750р</w:t>
            </w:r>
            <w:proofErr w:type="spellEnd"/>
          </w:p>
        </w:tc>
      </w:tr>
    </w:tbl>
    <w:p w:rsidR="00F64257" w:rsidRDefault="00F64257" w:rsidP="00F64257">
      <w:pPr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lastRenderedPageBreak/>
        <w:t>представлены</w:t>
      </w:r>
      <w:proofErr w:type="gramEnd"/>
      <w:r>
        <w:rPr>
          <w:bCs/>
          <w:sz w:val="26"/>
          <w:szCs w:val="26"/>
        </w:rPr>
        <w:t xml:space="preserve"> с 14 апреля 2023 года:</w:t>
      </w:r>
    </w:p>
    <w:p w:rsidR="00F64257" w:rsidRDefault="00F64257" w:rsidP="00F64257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F64257" w:rsidRDefault="00F64257" w:rsidP="00F642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F64257" w:rsidRDefault="00F64257" w:rsidP="00F6425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"14" апреля 2023 года по "19" апреля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F64257" w:rsidRDefault="00F64257" w:rsidP="00F64257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и </w:t>
      </w:r>
      <w:r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F64257" w:rsidRDefault="00F64257" w:rsidP="00F6425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F64257" w:rsidRPr="00CF60A5" w:rsidTr="00F64257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57" w:rsidRPr="00CF60A5" w:rsidRDefault="00F64257" w:rsidP="00CF60A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CF60A5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57" w:rsidRPr="00CF60A5" w:rsidRDefault="00F64257" w:rsidP="00CF60A5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60A5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57" w:rsidRPr="00CF60A5" w:rsidRDefault="00F64257" w:rsidP="00CF60A5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F60A5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64257" w:rsidRPr="00CF60A5" w:rsidTr="00F64257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57" w:rsidRPr="00CF60A5" w:rsidRDefault="00F64257" w:rsidP="00CF60A5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CF60A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CF60A5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64257" w:rsidRPr="00CF60A5" w:rsidRDefault="00F64257" w:rsidP="00CF60A5">
            <w:pPr>
              <w:rPr>
                <w:bCs/>
                <w:sz w:val="22"/>
                <w:szCs w:val="22"/>
                <w:lang w:eastAsia="en-US"/>
              </w:rPr>
            </w:pPr>
            <w:r w:rsidRPr="00CF60A5">
              <w:rPr>
                <w:bCs/>
                <w:sz w:val="22"/>
                <w:szCs w:val="22"/>
                <w:lang w:eastAsia="en-US"/>
              </w:rPr>
              <w:t>тел. 60-74-83; тел. 60-74-70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57" w:rsidRPr="00CF60A5" w:rsidRDefault="00F64257" w:rsidP="00CF60A5">
            <w:pPr>
              <w:rPr>
                <w:bCs/>
                <w:sz w:val="22"/>
                <w:szCs w:val="22"/>
                <w:lang w:eastAsia="en-US"/>
              </w:rPr>
            </w:pPr>
            <w:r w:rsidRPr="00CF60A5">
              <w:rPr>
                <w:bCs/>
                <w:sz w:val="22"/>
                <w:szCs w:val="22"/>
                <w:lang w:eastAsia="en-US"/>
              </w:rPr>
              <w:t>17,</w:t>
            </w:r>
            <w:r w:rsidR="00B13589">
              <w:rPr>
                <w:bCs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Pr="00CF60A5">
              <w:rPr>
                <w:bCs/>
                <w:sz w:val="22"/>
                <w:szCs w:val="22"/>
                <w:lang w:eastAsia="en-US"/>
              </w:rPr>
              <w:t>18 апреля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57" w:rsidRPr="00CF60A5" w:rsidRDefault="00F64257" w:rsidP="00CF60A5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CF60A5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  <w:p w:rsidR="00F64257" w:rsidRPr="00CF60A5" w:rsidRDefault="00F64257" w:rsidP="00CF60A5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CF60A5"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</w:tc>
      </w:tr>
    </w:tbl>
    <w:p w:rsidR="00F64257" w:rsidRDefault="00F64257" w:rsidP="00F64257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64257" w:rsidRDefault="00F64257" w:rsidP="00F6425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F64257" w:rsidRDefault="00F64257" w:rsidP="00F6425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F64257" w:rsidRDefault="00F64257" w:rsidP="00F6425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64257" w:rsidRDefault="00F64257" w:rsidP="00F6425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F64257" w:rsidRDefault="00F64257" w:rsidP="00F6425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F64257" w:rsidRDefault="00F64257" w:rsidP="00F6425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CF60A5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A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13589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4BA5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0A5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4257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2023-03-20T13:28:00Z</dcterms:created>
  <dcterms:modified xsi:type="dcterms:W3CDTF">2023-03-20T13:30:00Z</dcterms:modified>
</cp:coreProperties>
</file>